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e72a89964343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bdd34e1b15534b33"/>
      <w:footerReference xmlns:r="http://schemas.openxmlformats.org/officeDocument/2006/relationships" w:type="default" r:id="Rbcc18b6572e1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34e1b15534b33" /><Relationship Type="http://schemas.openxmlformats.org/officeDocument/2006/relationships/footer" Target="/word/footer1.xml" Id="Rbcc18b6572e14b3c" /></Relationships>
</file>