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baef0a82b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0f3b5acb04490"/>
      <w:footerReference xmlns:r="http://schemas.openxmlformats.org/officeDocument/2006/relationships" w:type="default" r:id="R7643bf0161ae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0f3b5acb04490" /><Relationship Type="http://schemas.openxmlformats.org/officeDocument/2006/relationships/footer" Target="/word/footer1.xml" Id="R7643bf0161ae49d4" /></Relationships>
</file>