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e183dcda84a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FEVANG RØR &amp; MONTERING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c1c530c79ab04db2"/>
      <w:footerReference xmlns:r="http://schemas.openxmlformats.org/officeDocument/2006/relationships" w:type="default" r:id="R3bc35ed8f7cd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530c79ab04db2" /><Relationship Type="http://schemas.openxmlformats.org/officeDocument/2006/relationships/footer" Target="/word/footer1.xml" Id="R3bc35ed8f7cd45d7" /></Relationships>
</file>