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81ab73bec54e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Midsund,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KOMPETANSE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KOMPETANSE AS</w:t>
      </w:r>
    </w:p>
    <w:sectPr>
      <w:headerReference xmlns:r="http://schemas.openxmlformats.org/officeDocument/2006/relationships" w:type="default" r:id="Rfd67ac44bb184e9c"/>
      <w:footerReference xmlns:r="http://schemas.openxmlformats.org/officeDocument/2006/relationships" w:type="default" r:id="R180424ad3da141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67ac44bb184e9c" /><Relationship Type="http://schemas.openxmlformats.org/officeDocument/2006/relationships/footer" Target="/word/footer1.xml" Id="R180424ad3da14137" /></Relationships>
</file>