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45ed0681443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976985a5ee014850"/>
      <w:footerReference xmlns:r="http://schemas.openxmlformats.org/officeDocument/2006/relationships" w:type="default" r:id="R2c755157783a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985a5ee014850" /><Relationship Type="http://schemas.openxmlformats.org/officeDocument/2006/relationships/footer" Target="/word/footer1.xml" Id="R2c755157783a4b4d" /></Relationships>
</file>