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2f785238e42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56992887c9be4127"/>
      <w:footerReference xmlns:r="http://schemas.openxmlformats.org/officeDocument/2006/relationships" w:type="default" r:id="R5b9ed990479b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92887c9be4127" /><Relationship Type="http://schemas.openxmlformats.org/officeDocument/2006/relationships/footer" Target="/word/footer1.xml" Id="R5b9ed990479b48ed" /></Relationships>
</file>