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e24832cb746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KJELL ÅTEIGEN ENTREPRENØR, org.nr 991 808 310,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04bd16e005fb48b2"/>
      <w:footerReference xmlns:r="http://schemas.openxmlformats.org/officeDocument/2006/relationships" w:type="default" r:id="R8011979c55fd43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bd16e005fb48b2" /><Relationship Type="http://schemas.openxmlformats.org/officeDocument/2006/relationships/footer" Target="/word/footer1.xml" Id="R8011979c55fd43e9" /></Relationships>
</file>