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ca96b70b5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KJELL ÅTEIGEN ENTREPRENØR.</w:t>
      </w:r>
    </w:p>
    <w:sectPr>
      <w:headerReference xmlns:r="http://schemas.openxmlformats.org/officeDocument/2006/relationships" w:type="default" r:id="R023c73baae064d10"/>
      <w:footerReference xmlns:r="http://schemas.openxmlformats.org/officeDocument/2006/relationships" w:type="default" r:id="R461149b00de1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c73baae064d10" /><Relationship Type="http://schemas.openxmlformats.org/officeDocument/2006/relationships/footer" Target="/word/footer1.xml" Id="R461149b00de140ae" /></Relationships>
</file>