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900233acc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MARKAGARDEN AS, org.nr 991 828 362,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78186845334f4a60"/>
      <w:footerReference xmlns:r="http://schemas.openxmlformats.org/officeDocument/2006/relationships" w:type="default" r:id="R2fbb8e6cadf4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86845334f4a60" /><Relationship Type="http://schemas.openxmlformats.org/officeDocument/2006/relationships/footer" Target="/word/footer1.xml" Id="R2fbb8e6cadf44cb0" /></Relationships>
</file>