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f4242b36aa45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LØ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bb18a9d9b1a4444f"/>
      <w:footerReference xmlns:r="http://schemas.openxmlformats.org/officeDocument/2006/relationships" w:type="default" r:id="R28a0bb5dfe684e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18a9d9b1a4444f" /><Relationship Type="http://schemas.openxmlformats.org/officeDocument/2006/relationships/footer" Target="/word/footer1.xml" Id="R28a0bb5dfe684eeb" /></Relationships>
</file>