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469d69133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08694c5bc490a"/>
      <w:footerReference xmlns:r="http://schemas.openxmlformats.org/officeDocument/2006/relationships" w:type="default" r:id="Rc9d9c3de1e6a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LØNNING INVEST AS   ·   Org.nr 992 072 016   ·   Vodlavegen 16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08694c5bc490a" /><Relationship Type="http://schemas.openxmlformats.org/officeDocument/2006/relationships/footer" Target="/word/footer1.xml" Id="Rc9d9c3de1e6a4ac0" /></Relationships>
</file>