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ed02668ae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7ffa158c26a54db4"/>
      <w:footerReference xmlns:r="http://schemas.openxmlformats.org/officeDocument/2006/relationships" w:type="default" r:id="Rfb43b21bda16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a158c26a54db4" /><Relationship Type="http://schemas.openxmlformats.org/officeDocument/2006/relationships/footer" Target="/word/footer1.xml" Id="Rfb43b21bda164b2d" /></Relationships>
</file>