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2370e21d0445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LAUKHOLM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LAUKHOLM INVEST AS</w:t>
      </w:r>
    </w:p>
    <w:sectPr>
      <w:headerReference xmlns:r="http://schemas.openxmlformats.org/officeDocument/2006/relationships" w:type="default" r:id="R63fcd84bdcf9407e"/>
      <w:footerReference xmlns:r="http://schemas.openxmlformats.org/officeDocument/2006/relationships" w:type="default" r:id="R368034d3a40245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fcd84bdcf9407e" /><Relationship Type="http://schemas.openxmlformats.org/officeDocument/2006/relationships/footer" Target="/word/footer1.xml" Id="R368034d3a40245a9" /></Relationships>
</file>