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fea2c8260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a41101d6358c48a6"/>
      <w:footerReference xmlns:r="http://schemas.openxmlformats.org/officeDocument/2006/relationships" w:type="default" r:id="R29ab80299cbf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101d6358c48a6" /><Relationship Type="http://schemas.openxmlformats.org/officeDocument/2006/relationships/footer" Target="/word/footer1.xml" Id="R29ab80299cbf45dd" /></Relationships>
</file>