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f8b26c0bcb47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Kjøllefjord,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ARCTIC COAST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ARCTIC COAST AS</w:t>
      </w:r>
    </w:p>
    <w:sectPr>
      <w:headerReference xmlns:r="http://schemas.openxmlformats.org/officeDocument/2006/relationships" w:type="default" r:id="R30254f9036504822"/>
      <w:footerReference xmlns:r="http://schemas.openxmlformats.org/officeDocument/2006/relationships" w:type="default" r:id="Rf0c6d7244fa34b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COAST AS   ·   Org.nr 992 139 021   ·   c/o Jan Olav Evensen, Hamranveien 1   ·   9790 KJØLLEFJORD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COAST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254f9036504822" /><Relationship Type="http://schemas.openxmlformats.org/officeDocument/2006/relationships/footer" Target="/word/footer1.xml" Id="Rf0c6d7244fa34b8d" /></Relationships>
</file>