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bed199f27c4f9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 Stasjon,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BOSTIL AS</w:t>
      </w:r>
    </w:p>
    <w:sectPr>
      <w:headerReference xmlns:r="http://schemas.openxmlformats.org/officeDocument/2006/relationships" w:type="default" r:id="R6ea0ebfb8ce14b88"/>
      <w:footerReference xmlns:r="http://schemas.openxmlformats.org/officeDocument/2006/relationships" w:type="default" r:id="R75fa05cbf2b944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BOSTIL AS   ·   Org.nr 992 163 321   ·   Orstadvegen 200   ·   4353 KLEPP STASJON   ·   Tlf. 40 64 34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BOSTIL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a0ebfb8ce14b88" /><Relationship Type="http://schemas.openxmlformats.org/officeDocument/2006/relationships/footer" Target="/word/footer1.xml" Id="R75fa05cbf2b944d8" /></Relationships>
</file>