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6d3c4662dd4a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FIGO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Alvdal,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f3500663ae44472a"/>
      <w:footerReference xmlns:r="http://schemas.openxmlformats.org/officeDocument/2006/relationships" w:type="default" r:id="R53f857f10dbc49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500663ae44472a" /><Relationship Type="http://schemas.openxmlformats.org/officeDocument/2006/relationships/footer" Target="/word/footer1.xml" Id="R53f857f10dbc4963" /></Relationships>
</file>