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8fe96052d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PATRESE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PATRESE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555b84c1e4c4f"/>
      <w:footerReference xmlns:r="http://schemas.openxmlformats.org/officeDocument/2006/relationships" w:type="default" r:id="R8195f5e7763f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PATRESE HOLDING AS   ·   Org.nr 992 897 643   ·   Hofstadgata 52B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PATRESE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555b84c1e4c4f" /><Relationship Type="http://schemas.openxmlformats.org/officeDocument/2006/relationships/footer" Target="/word/footer1.xml" Id="R8195f5e7763f402e" /></Relationships>
</file>