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e2cd55ab4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e274bed0a8534f34"/>
      <w:footerReference xmlns:r="http://schemas.openxmlformats.org/officeDocument/2006/relationships" w:type="default" r:id="R97e69e57c30a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4bed0a8534f34" /><Relationship Type="http://schemas.openxmlformats.org/officeDocument/2006/relationships/footer" Target="/word/footer1.xml" Id="R97e69e57c30a4255" /></Relationships>
</file>