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7ef74746d4a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KYRRE BERGE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Leksvik,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KYRRE BERGE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7abd9fcbd44474"/>
      <w:footerReference xmlns:r="http://schemas.openxmlformats.org/officeDocument/2006/relationships" w:type="default" r:id="Ra5289af7aeaa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KYRRE BERGE INVEST AS   ·   Org.nr 993 473 170   ·   7120 LEKSVIK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KYRRE BERGE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7abd9fcbd44474" /><Relationship Type="http://schemas.openxmlformats.org/officeDocument/2006/relationships/footer" Target="/word/footer1.xml" Id="Ra5289af7aeaa42cd" /></Relationships>
</file>