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54f4adaff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INNASKJÆRS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INNASKJÆRS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34326fd6104940"/>
      <w:footerReference xmlns:r="http://schemas.openxmlformats.org/officeDocument/2006/relationships" w:type="default" r:id="R7643d9a2e83c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34326fd6104940" /><Relationship Type="http://schemas.openxmlformats.org/officeDocument/2006/relationships/footer" Target="/word/footer1.xml" Id="R7643d9a2e83c4b4b" /></Relationships>
</file>