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fec17bc574e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SIRIPYNTEN UTBYGGING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SIRIPYNTEN UTBYGGING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10b5125d514e2f"/>
      <w:footerReference xmlns:r="http://schemas.openxmlformats.org/officeDocument/2006/relationships" w:type="default" r:id="R7b66899a8c3844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SIRIPYNTEN UTBYGGING AS   ·   Org.nr 994 157 639   ·   Haakon VIIs gate 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SIRIPYNTEN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10b5125d514e2f" /><Relationship Type="http://schemas.openxmlformats.org/officeDocument/2006/relationships/footer" Target="/word/footer1.xml" Id="R7b66899a8c384494" /></Relationships>
</file>