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ffb2e77b9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beff26c1b4a68"/>
      <w:footerReference xmlns:r="http://schemas.openxmlformats.org/officeDocument/2006/relationships" w:type="default" r:id="R44729e02f8a6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beff26c1b4a68" /><Relationship Type="http://schemas.openxmlformats.org/officeDocument/2006/relationships/footer" Target="/word/footer1.xml" Id="R44729e02f8a645e7" /></Relationships>
</file>