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5cc02c578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c8525518a4042"/>
      <w:footerReference xmlns:r="http://schemas.openxmlformats.org/officeDocument/2006/relationships" w:type="default" r:id="Rcfee16d22400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SØRRA EIENDOM AS   ·   Org.nr 994 802 178   ·   Nesset   ·   8805 SANDNESSJØEN   ·   Tlf. 75 07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c8525518a4042" /><Relationship Type="http://schemas.openxmlformats.org/officeDocument/2006/relationships/footer" Target="/word/footer1.xml" Id="Rcfee16d2240042b2" /></Relationships>
</file>