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f106c1bd5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0a4de9952471b"/>
      <w:footerReference xmlns:r="http://schemas.openxmlformats.org/officeDocument/2006/relationships" w:type="default" r:id="R2ef5f5a3578e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HOLDING AS   ·   Org.nr 995 159 783   ·   C/O Trine Andersen Johannessen, Stubben 9   ·   1512 MOSS   ·   trine.andersen.johannessen@multiconsult.no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0a4de9952471b" /><Relationship Type="http://schemas.openxmlformats.org/officeDocument/2006/relationships/footer" Target="/word/footer1.xml" Id="R2ef5f5a3578e4644" /></Relationships>
</file>