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2723630a494c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KNUT FOSSE AS</w:t>
      </w:r>
    </w:p>
    <w:sectPr>
      <w:headerReference xmlns:r="http://schemas.openxmlformats.org/officeDocument/2006/relationships" w:type="default" r:id="Rc5472e69b5ae4b1b"/>
      <w:footerReference xmlns:r="http://schemas.openxmlformats.org/officeDocument/2006/relationships" w:type="default" r:id="Re7025f8bb5e14d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FOSSE AS   ·   Org.nr 995 336 359   ·   Borgelia 45   ·   3711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FOSSE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472e69b5ae4b1b" /><Relationship Type="http://schemas.openxmlformats.org/officeDocument/2006/relationships/footer" Target="/word/footer1.xml" Id="Re7025f8bb5e14de8" /></Relationships>
</file>