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caeae31f5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HOLTEFJELL 80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HOLTEFJELL 80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e7b2914304420"/>
      <w:footerReference xmlns:r="http://schemas.openxmlformats.org/officeDocument/2006/relationships" w:type="default" r:id="R5f0d72fc4894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HOLTEFJELL 80 AS   ·   Org.nr 995 498 286   ·   c/o Per Arvid Andersen, Losjeplassen 15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HOLTEFJELL 80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e7b2914304420" /><Relationship Type="http://schemas.openxmlformats.org/officeDocument/2006/relationships/footer" Target="/word/footer1.xml" Id="R5f0d72fc48944ad7" /></Relationships>
</file>