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cc9baba81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UNI-FORM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aa409ae51f824d85"/>
      <w:footerReference xmlns:r="http://schemas.openxmlformats.org/officeDocument/2006/relationships" w:type="default" r:id="R3eb7edf82dc6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409ae51f824d85" /><Relationship Type="http://schemas.openxmlformats.org/officeDocument/2006/relationships/footer" Target="/word/footer1.xml" Id="R3eb7edf82dc64b17" /></Relationships>
</file>