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6bdda7b52142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BÅTSERVICE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BÅTSERVICE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347ec3154d4238"/>
      <w:footerReference xmlns:r="http://schemas.openxmlformats.org/officeDocument/2006/relationships" w:type="default" r:id="R32ffc28d74b540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BÅTSERVICE AS   ·   Org.nr 995 834 839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BÅTSERVICE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347ec3154d4238" /><Relationship Type="http://schemas.openxmlformats.org/officeDocument/2006/relationships/footer" Target="/word/footer1.xml" Id="R32ffc28d74b54001" /></Relationships>
</file>