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bb45f1458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e35aeb40e4233"/>
      <w:footerReference xmlns:r="http://schemas.openxmlformats.org/officeDocument/2006/relationships" w:type="default" r:id="R8d64bdda78a5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e35aeb40e4233" /><Relationship Type="http://schemas.openxmlformats.org/officeDocument/2006/relationships/footer" Target="/word/footer1.xml" Id="R8d64bdda78a54e86" /></Relationships>
</file>