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9334764a849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 AS</w:t>
      </w:r>
    </w:p>
    <w:sectPr>
      <w:headerReference xmlns:r="http://schemas.openxmlformats.org/officeDocument/2006/relationships" w:type="default" r:id="R7468e5d8c7634377"/>
      <w:footerReference xmlns:r="http://schemas.openxmlformats.org/officeDocument/2006/relationships" w:type="default" r:id="R62b5032a5337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 AS   ·   Org.nr 996 828 107   ·   Vennersborgveien 18   ·   0281 OSLO   ·   lars-erik@sogruppen.no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8e5d8c7634377" /><Relationship Type="http://schemas.openxmlformats.org/officeDocument/2006/relationships/footer" Target="/word/footer1.xml" Id="R62b5032a53374481" /></Relationships>
</file>