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939a2840749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AKTIV LEK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cf877d914ec24622"/>
      <w:footerReference xmlns:r="http://schemas.openxmlformats.org/officeDocument/2006/relationships" w:type="default" r:id="Rbcb4ff395909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77d914ec24622" /><Relationship Type="http://schemas.openxmlformats.org/officeDocument/2006/relationships/footer" Target="/word/footer1.xml" Id="Rbcb4ff3959094d80" /></Relationships>
</file>