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5f3f26454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AKTIV LEK AS, org.nr 996 936 708,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4efdddd151f24e39"/>
      <w:footerReference xmlns:r="http://schemas.openxmlformats.org/officeDocument/2006/relationships" w:type="default" r:id="R2875520154ac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dddd151f24e39" /><Relationship Type="http://schemas.openxmlformats.org/officeDocument/2006/relationships/footer" Target="/word/footer1.xml" Id="R2875520154ac423a" /></Relationships>
</file>