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90f69e295840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HNS TRANSPORT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2ee972b327824af8"/>
      <w:footerReference xmlns:r="http://schemas.openxmlformats.org/officeDocument/2006/relationships" w:type="default" r:id="Rec940d6b75ab47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e972b327824af8" /><Relationship Type="http://schemas.openxmlformats.org/officeDocument/2006/relationships/footer" Target="/word/footer1.xml" Id="Rec940d6b75ab47e6" /></Relationships>
</file>