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d90187aa147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Høvåg,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JONCOR INVEST AS</w:t>
      </w:r>
    </w:p>
    <w:sectPr>
      <w:headerReference xmlns:r="http://schemas.openxmlformats.org/officeDocument/2006/relationships" w:type="default" r:id="R008815fa40d34dd1"/>
      <w:footerReference xmlns:r="http://schemas.openxmlformats.org/officeDocument/2006/relationships" w:type="default" r:id="R041415980bc642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JONCOR INVEST AS   ·   Org.nr 998 356 830   ·   Kvannes   ·   4770 HØVÅG   ·   Tlf. 37 27 28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JONCOR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815fa40d34dd1" /><Relationship Type="http://schemas.openxmlformats.org/officeDocument/2006/relationships/footer" Target="/word/footer1.xml" Id="R041415980bc64240" /></Relationships>
</file>