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bbfeeb803d48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JEH INDUSTRISERVICE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JEH INDUSTRISERVICE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ec3655fb7142b3"/>
      <w:footerReference xmlns:r="http://schemas.openxmlformats.org/officeDocument/2006/relationships" w:type="default" r:id="R2fe67a26821c46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ec3655fb7142b3" /><Relationship Type="http://schemas.openxmlformats.org/officeDocument/2006/relationships/footer" Target="/word/footer1.xml" Id="R2fe67a26821c463c" /></Relationships>
</file>