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5492d5367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44b17c100994d69"/>
      <w:footerReference xmlns:r="http://schemas.openxmlformats.org/officeDocument/2006/relationships" w:type="default" r:id="R324c12b50e8c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b17c100994d69" /><Relationship Type="http://schemas.openxmlformats.org/officeDocument/2006/relationships/footer" Target="/word/footer1.xml" Id="R324c12b50e8c4d14" /></Relationships>
</file>