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66c3b4108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45e8688eac9342a9"/>
      <w:footerReference xmlns:r="http://schemas.openxmlformats.org/officeDocument/2006/relationships" w:type="default" r:id="R1165ae353ab5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8688eac9342a9" /><Relationship Type="http://schemas.openxmlformats.org/officeDocument/2006/relationships/footer" Target="/word/footer1.xml" Id="R1165ae353ab54790" /></Relationships>
</file>