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a2c32ccc1c406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DESIGN247 AS</w:t>
      </w:r>
    </w:p>
    <w:sectPr>
      <w:headerReference xmlns:r="http://schemas.openxmlformats.org/officeDocument/2006/relationships" w:type="default" r:id="R07a63874475f45df"/>
      <w:footerReference xmlns:r="http://schemas.openxmlformats.org/officeDocument/2006/relationships" w:type="default" r:id="Rad95c0350ebf4c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DESIGN247 AS   ·   Org.nr 999 064 310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DESIGN247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a63874475f45df" /><Relationship Type="http://schemas.openxmlformats.org/officeDocument/2006/relationships/footer" Target="/word/footer1.xml" Id="Rad95c0350ebf4c90" /></Relationships>
</file>