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f07c9c6aad4b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Ø. SEIM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8d4ac6bbba7745a6"/>
      <w:footerReference xmlns:r="http://schemas.openxmlformats.org/officeDocument/2006/relationships" w:type="default" r:id="R6a51efaf6ff347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4ac6bbba7745a6" /><Relationship Type="http://schemas.openxmlformats.org/officeDocument/2006/relationships/footer" Target="/word/footer1.xml" Id="R6a51efaf6ff34708" /></Relationships>
</file>