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e10513bcec4b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 VÅGE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Volda,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 VÅGE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33955fc22b4168"/>
      <w:footerReference xmlns:r="http://schemas.openxmlformats.org/officeDocument/2006/relationships" w:type="default" r:id="R76b9bc36303446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 VÅGE AS   ·   Org.nr 999 654 126   ·   Morkamyra 15   ·   6105 VOLDA   ·   Tlf. 70 07 88 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 VÅGE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33955fc22b4168" /><Relationship Type="http://schemas.openxmlformats.org/officeDocument/2006/relationships/footer" Target="/word/footer1.xml" Id="R76b9bc36303446fc" /></Relationships>
</file>