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a473a0825747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ØYVIND NILSEN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Kråkstad,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ØYVIND NILSEN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aba1fbe62e4e6e"/>
      <w:footerReference xmlns:r="http://schemas.openxmlformats.org/officeDocument/2006/relationships" w:type="default" r:id="Rbb1b210797ca4d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aba1fbe62e4e6e" /><Relationship Type="http://schemas.openxmlformats.org/officeDocument/2006/relationships/footer" Target="/word/footer1.xml" Id="Rbb1b210797ca4df3" /></Relationships>
</file>